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60" w:before="260" w:lineRule="auto"/>
        <w:rPr>
          <w:b w:val="1"/>
          <w:bCs w:val="1"/>
          <w:sz w:val="27"/>
          <w:szCs w:val="27"/>
        </w:rPr>
      </w:pPr>
      <w:r w:rsidDel="00000000" w:rsidR="00000000" w:rsidRPr="00000000">
        <w:rPr>
          <w:b w:val="1"/>
          <w:bCs w:val="1"/>
          <w:sz w:val="27"/>
          <w:szCs w:val="27"/>
          <w:rtl w:val="0"/>
        </w:rPr>
        <w:t xml:space="preserve">Live-In Care Assistant to a Creative Writing student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60" w:before="260" w:lineRule="auto"/>
        <w:rPr>
          <w:sz w:val="27"/>
          <w:szCs w:val="27"/>
        </w:rPr>
      </w:pPr>
      <w:r w:rsidDel="00000000" w:rsidR="00000000" w:rsidRPr="00000000">
        <w:rPr>
          <w:sz w:val="27"/>
          <w:szCs w:val="27"/>
          <w:rtl w:val="0"/>
        </w:rPr>
        <w:t xml:space="preserve">Are you a recent graduate and not sure what to do next? Or are you someone with a passion for making a positive impact in others’ lives?</w:t>
      </w:r>
    </w:p>
    <w:p w:rsidR="00000000" w:rsidDel="00000000" w:rsidP="00000000" w:rsidRDefault="00000000" w:rsidRPr="00000000" w14:paraId="00000004">
      <w:pPr>
        <w:spacing w:after="260" w:before="260" w:lineRule="auto"/>
        <w:rPr>
          <w:sz w:val="27"/>
          <w:szCs w:val="27"/>
        </w:rPr>
      </w:pPr>
      <w:r w:rsidDel="00000000" w:rsidR="00000000" w:rsidRPr="00000000">
        <w:rPr>
          <w:sz w:val="27"/>
          <w:szCs w:val="27"/>
          <w:rtl w:val="0"/>
        </w:rPr>
        <w:t xml:space="preserve">We have an amazing opportunity for you to become a Personal Assistant to a young adult in their 3rd year at the University of Sussex. This is a great opportunity to help make a positive impact on a young adult’s life.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after="260" w:before="260" w:lineRule="auto"/>
        <w:rPr>
          <w:b w:val="1"/>
          <w:bCs w:val="1"/>
          <w:i w:val="1"/>
          <w:iCs w:val="1"/>
          <w:sz w:val="27"/>
          <w:szCs w:val="27"/>
        </w:rPr>
      </w:pPr>
      <w:r w:rsidDel="00000000" w:rsidR="00000000" w:rsidRPr="00000000">
        <w:rPr>
          <w:b w:val="1"/>
          <w:bCs w:val="1"/>
          <w:sz w:val="27"/>
          <w:szCs w:val="27"/>
          <w:rtl w:val="0"/>
        </w:rPr>
        <w:t xml:space="preserve">Start:</w:t>
      </w:r>
      <w:r w:rsidDel="00000000" w:rsidR="00000000" w:rsidRPr="00000000">
        <w:rPr>
          <w:sz w:val="27"/>
          <w:szCs w:val="27"/>
          <w:rtl w:val="0"/>
        </w:rPr>
        <w:t xml:space="preserve"> Immediate start </w:t>
      </w:r>
      <w:r w:rsidDel="00000000" w:rsidR="00000000" w:rsidRPr="00000000">
        <w:rPr>
          <w:b w:val="1"/>
          <w:bCs w:val="1"/>
          <w:i w:val="1"/>
          <w:iCs w:val="1"/>
          <w:sz w:val="27"/>
          <w:szCs w:val="27"/>
          <w:rtl w:val="0"/>
        </w:rPr>
        <w:t xml:space="preserve"> (training to start immediately)</w:t>
      </w:r>
    </w:p>
    <w:p w:rsidR="00000000" w:rsidDel="00000000" w:rsidP="00000000" w:rsidRDefault="00000000" w:rsidRPr="00000000" w14:paraId="00000007">
      <w:pPr>
        <w:spacing w:after="260" w:before="260" w:lineRule="auto"/>
        <w:rPr>
          <w:sz w:val="27"/>
          <w:szCs w:val="27"/>
        </w:rPr>
      </w:pPr>
      <w:r w:rsidDel="00000000" w:rsidR="00000000" w:rsidRPr="00000000">
        <w:rPr>
          <w:b w:val="1"/>
          <w:bCs w:val="1"/>
          <w:sz w:val="27"/>
          <w:szCs w:val="27"/>
          <w:rtl w:val="0"/>
        </w:rPr>
        <w:t xml:space="preserve">Rota: </w:t>
      </w:r>
      <w:r w:rsidDel="00000000" w:rsidR="00000000" w:rsidRPr="00000000">
        <w:rPr>
          <w:sz w:val="27"/>
          <w:szCs w:val="27"/>
          <w:rtl w:val="0"/>
        </w:rPr>
        <w:t xml:space="preserve">7 days on / 7 days off (until the summer time/end of June)</w:t>
      </w:r>
    </w:p>
    <w:p w:rsidR="00000000" w:rsidDel="00000000" w:rsidP="00000000" w:rsidRDefault="00000000" w:rsidRPr="00000000" w14:paraId="00000008">
      <w:pPr>
        <w:spacing w:after="260" w:before="260" w:lineRule="auto"/>
        <w:rPr>
          <w:sz w:val="27"/>
          <w:szCs w:val="27"/>
        </w:rPr>
      </w:pPr>
      <w:r w:rsidDel="00000000" w:rsidR="00000000" w:rsidRPr="00000000">
        <w:rPr>
          <w:b w:val="1"/>
          <w:bCs w:val="1"/>
          <w:sz w:val="27"/>
          <w:szCs w:val="27"/>
          <w:rtl w:val="0"/>
        </w:rPr>
        <w:t xml:space="preserve">Location: </w:t>
      </w:r>
      <w:r w:rsidDel="00000000" w:rsidR="00000000" w:rsidRPr="00000000">
        <w:rPr>
          <w:sz w:val="27"/>
          <w:szCs w:val="27"/>
          <w:rtl w:val="0"/>
        </w:rPr>
        <w:t xml:space="preserve">University of Sussex (BN1) </w:t>
      </w:r>
    </w:p>
    <w:p w:rsidR="00000000" w:rsidDel="00000000" w:rsidP="00000000" w:rsidRDefault="00000000" w:rsidRPr="00000000" w14:paraId="00000009">
      <w:pPr>
        <w:spacing w:after="260" w:before="260" w:lineRule="auto"/>
        <w:rPr>
          <w:sz w:val="27"/>
          <w:szCs w:val="27"/>
        </w:rPr>
      </w:pPr>
      <w:r w:rsidDel="00000000" w:rsidR="00000000" w:rsidRPr="00000000">
        <w:rPr>
          <w:b w:val="1"/>
          <w:bCs w:val="1"/>
          <w:sz w:val="27"/>
          <w:szCs w:val="27"/>
          <w:rtl w:val="0"/>
        </w:rPr>
        <w:t xml:space="preserve">Pay: </w:t>
      </w:r>
      <w:r w:rsidDel="00000000" w:rsidR="00000000" w:rsidRPr="00000000">
        <w:rPr>
          <w:sz w:val="27"/>
          <w:szCs w:val="27"/>
          <w:rtl w:val="0"/>
        </w:rPr>
        <w:t xml:space="preserve">£180 per day = £1,260 per week worked </w:t>
      </w:r>
    </w:p>
    <w:p w:rsidR="00000000" w:rsidDel="00000000" w:rsidP="00000000" w:rsidRDefault="00000000" w:rsidRPr="00000000" w14:paraId="0000000A">
      <w:pPr>
        <w:spacing w:after="260" w:before="260" w:lineRule="auto"/>
        <w:rPr>
          <w:b w:val="1"/>
          <w:bCs w:val="1"/>
          <w:sz w:val="27"/>
          <w:szCs w:val="27"/>
        </w:rPr>
      </w:pPr>
      <w:r w:rsidDel="00000000" w:rsidR="00000000" w:rsidRPr="00000000">
        <w:rPr>
          <w:b w:val="1"/>
          <w:bCs w:val="1"/>
          <w:sz w:val="27"/>
          <w:szCs w:val="27"/>
          <w:rtl w:val="0"/>
        </w:rPr>
        <w:t xml:space="preserve">Free accommodation whilst on shift.</w:t>
      </w:r>
    </w:p>
    <w:p w:rsidR="00000000" w:rsidDel="00000000" w:rsidP="00000000" w:rsidRDefault="00000000" w:rsidRPr="00000000" w14:paraId="0000000B">
      <w:pPr>
        <w:spacing w:after="260" w:before="260" w:lineRule="auto"/>
        <w:rPr>
          <w:sz w:val="27"/>
          <w:szCs w:val="27"/>
        </w:rPr>
      </w:pPr>
      <w:r w:rsidDel="00000000" w:rsidR="00000000" w:rsidRPr="00000000">
        <w:rPr>
          <w:b w:val="1"/>
          <w:bCs w:val="1"/>
          <w:sz w:val="27"/>
          <w:szCs w:val="27"/>
          <w:rtl w:val="0"/>
        </w:rPr>
        <w:t xml:space="preserve">Holidays: </w:t>
      </w:r>
      <w:r w:rsidDel="00000000" w:rsidR="00000000" w:rsidRPr="00000000">
        <w:rPr>
          <w:sz w:val="27"/>
          <w:szCs w:val="27"/>
          <w:rtl w:val="0"/>
        </w:rPr>
        <w:t xml:space="preserve">5.6 weeks holiday pro rata</w:t>
      </w:r>
    </w:p>
    <w:p w:rsidR="00000000" w:rsidDel="00000000" w:rsidP="00000000" w:rsidRDefault="00000000" w:rsidRPr="00000000" w14:paraId="0000000C">
      <w:pPr>
        <w:spacing w:after="260" w:before="260" w:lineRule="auto"/>
        <w:rPr>
          <w:b w:val="1"/>
          <w:bCs w:val="1"/>
          <w:i w:val="1"/>
          <w:iCs w:val="1"/>
          <w:sz w:val="27"/>
          <w:szCs w:val="27"/>
        </w:rPr>
      </w:pPr>
      <w:r w:rsidDel="00000000" w:rsidR="00000000" w:rsidRPr="00000000">
        <w:rPr>
          <w:b w:val="1"/>
          <w:bCs w:val="1"/>
          <w:i w:val="1"/>
          <w:iCs w:val="1"/>
          <w:sz w:val="27"/>
          <w:szCs w:val="27"/>
          <w:rtl w:val="0"/>
        </w:rPr>
        <w:t xml:space="preserve">A Full UK Driving licence is desirable for this position but not essential</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spacing w:after="260" w:before="260" w:lineRule="auto"/>
        <w:rPr>
          <w:b w:val="1"/>
          <w:bCs w:val="1"/>
          <w:sz w:val="27"/>
          <w:szCs w:val="27"/>
        </w:rPr>
      </w:pPr>
      <w:r w:rsidDel="00000000" w:rsidR="00000000" w:rsidRPr="00000000">
        <w:rPr>
          <w:b w:val="1"/>
          <w:bCs w:val="1"/>
          <w:sz w:val="27"/>
          <w:szCs w:val="27"/>
          <w:rtl w:val="0"/>
        </w:rPr>
        <w:t xml:space="preserve">About the Job</w:t>
      </w:r>
    </w:p>
    <w:p w:rsidR="00000000" w:rsidDel="00000000" w:rsidP="00000000" w:rsidRDefault="00000000" w:rsidRPr="00000000" w14:paraId="0000000F">
      <w:pPr>
        <w:spacing w:after="260" w:before="260" w:lineRule="auto"/>
        <w:rPr>
          <w:sz w:val="27"/>
          <w:szCs w:val="27"/>
        </w:rPr>
      </w:pPr>
      <w:r w:rsidDel="00000000" w:rsidR="00000000" w:rsidRPr="00000000">
        <w:rPr>
          <w:sz w:val="27"/>
          <w:szCs w:val="27"/>
          <w:rtl w:val="0"/>
        </w:rPr>
        <w:t xml:space="preserve">Our client has Quadrapeligic cerebral palsy and autism so she is looking for a reliable, fun and understanding individual to assist her with her daily living, supporting her in navigating around the city and regular days out, as well as assisting with her creative writing including helping her to stay motivated and continue her writing projects. </w:t>
      </w:r>
    </w:p>
    <w:p w:rsidR="00000000" w:rsidDel="00000000" w:rsidP="00000000" w:rsidRDefault="00000000" w:rsidRPr="00000000" w14:paraId="00000010">
      <w:pPr>
        <w:spacing w:after="260" w:before="260" w:lineRule="auto"/>
        <w:rPr>
          <w:sz w:val="27"/>
          <w:szCs w:val="27"/>
        </w:rPr>
      </w:pPr>
      <w:r w:rsidDel="00000000" w:rsidR="00000000" w:rsidRPr="00000000">
        <w:rPr>
          <w:sz w:val="27"/>
          <w:szCs w:val="27"/>
          <w:rtl w:val="0"/>
        </w:rPr>
        <w:t xml:space="preserve">This is a great opportunity to do something very different and meaningful in what would hopefully be a long-term position. Other general duties include: </w:t>
      </w:r>
    </w:p>
    <w:p w:rsidR="00000000" w:rsidDel="00000000" w:rsidP="00000000" w:rsidRDefault="00000000" w:rsidRPr="00000000" w14:paraId="00000011">
      <w:pPr>
        <w:numPr>
          <w:ilvl w:val="0"/>
          <w:numId w:val="1"/>
        </w:numPr>
        <w:spacing w:after="0" w:afterAutospacing="0" w:before="260" w:lineRule="auto"/>
        <w:ind w:left="720" w:hanging="360"/>
        <w:rPr>
          <w:color w:val="000000"/>
        </w:rPr>
      </w:pPr>
      <w:r w:rsidDel="00000000" w:rsidR="00000000" w:rsidRPr="00000000">
        <w:rPr>
          <w:sz w:val="27"/>
          <w:szCs w:val="27"/>
          <w:rtl w:val="0"/>
        </w:rPr>
        <w:t xml:space="preserve">Personal Care</w:t>
      </w:r>
    </w:p>
    <w:p w:rsidR="00000000" w:rsidDel="00000000" w:rsidP="00000000" w:rsidRDefault="00000000" w:rsidRPr="00000000" w14:paraId="00000012">
      <w:pPr>
        <w:numPr>
          <w:ilvl w:val="0"/>
          <w:numId w:val="1"/>
        </w:numPr>
        <w:spacing w:after="0" w:afterAutospacing="0" w:before="0" w:beforeAutospacing="0" w:lineRule="auto"/>
        <w:ind w:left="720" w:hanging="360"/>
        <w:rPr>
          <w:color w:val="000000"/>
        </w:rPr>
      </w:pPr>
      <w:r w:rsidDel="00000000" w:rsidR="00000000" w:rsidRPr="00000000">
        <w:rPr>
          <w:sz w:val="27"/>
          <w:szCs w:val="27"/>
          <w:rtl w:val="0"/>
        </w:rPr>
        <w:t xml:space="preserve">Health Care</w:t>
      </w:r>
    </w:p>
    <w:p w:rsidR="00000000" w:rsidDel="00000000" w:rsidP="00000000" w:rsidRDefault="00000000" w:rsidRPr="00000000" w14:paraId="00000013">
      <w:pPr>
        <w:numPr>
          <w:ilvl w:val="0"/>
          <w:numId w:val="1"/>
        </w:numPr>
        <w:spacing w:after="0" w:afterAutospacing="0" w:before="0" w:beforeAutospacing="0" w:lineRule="auto"/>
        <w:ind w:left="720" w:hanging="360"/>
        <w:rPr>
          <w:color w:val="000000"/>
        </w:rPr>
      </w:pPr>
      <w:r w:rsidDel="00000000" w:rsidR="00000000" w:rsidRPr="00000000">
        <w:rPr>
          <w:sz w:val="27"/>
          <w:szCs w:val="27"/>
          <w:rtl w:val="0"/>
        </w:rPr>
        <w:t xml:space="preserve">Social Support</w:t>
      </w:r>
    </w:p>
    <w:p w:rsidR="00000000" w:rsidDel="00000000" w:rsidP="00000000" w:rsidRDefault="00000000" w:rsidRPr="00000000" w14:paraId="00000014">
      <w:pPr>
        <w:numPr>
          <w:ilvl w:val="0"/>
          <w:numId w:val="1"/>
        </w:numPr>
        <w:spacing w:after="0" w:afterAutospacing="0" w:before="0" w:beforeAutospacing="0" w:lineRule="auto"/>
        <w:ind w:left="720" w:hanging="360"/>
        <w:rPr>
          <w:color w:val="000000"/>
        </w:rPr>
      </w:pPr>
      <w:r w:rsidDel="00000000" w:rsidR="00000000" w:rsidRPr="00000000">
        <w:rPr>
          <w:sz w:val="27"/>
          <w:szCs w:val="27"/>
          <w:rtl w:val="0"/>
        </w:rPr>
        <w:t xml:space="preserve">Daily Living</w:t>
      </w:r>
    </w:p>
    <w:p w:rsidR="00000000" w:rsidDel="00000000" w:rsidP="00000000" w:rsidRDefault="00000000" w:rsidRPr="00000000" w14:paraId="00000015">
      <w:pPr>
        <w:numPr>
          <w:ilvl w:val="0"/>
          <w:numId w:val="1"/>
        </w:numPr>
        <w:spacing w:after="0" w:afterAutospacing="0" w:before="0" w:beforeAutospacing="0" w:lineRule="auto"/>
        <w:ind w:left="720" w:hanging="360"/>
        <w:rPr>
          <w:color w:val="000000"/>
        </w:rPr>
      </w:pPr>
      <w:r w:rsidDel="00000000" w:rsidR="00000000" w:rsidRPr="00000000">
        <w:rPr>
          <w:sz w:val="27"/>
          <w:szCs w:val="27"/>
          <w:rtl w:val="0"/>
        </w:rPr>
        <w:t xml:space="preserve">Housekeeping / Domestic duties</w:t>
      </w:r>
    </w:p>
    <w:p w:rsidR="00000000" w:rsidDel="00000000" w:rsidP="00000000" w:rsidRDefault="00000000" w:rsidRPr="00000000" w14:paraId="00000016">
      <w:pPr>
        <w:numPr>
          <w:ilvl w:val="0"/>
          <w:numId w:val="1"/>
        </w:numPr>
        <w:spacing w:after="0" w:afterAutospacing="0" w:before="0" w:beforeAutospacing="0" w:lineRule="auto"/>
        <w:ind w:left="720" w:hanging="360"/>
        <w:rPr>
          <w:color w:val="000000"/>
        </w:rPr>
      </w:pPr>
      <w:r w:rsidDel="00000000" w:rsidR="00000000" w:rsidRPr="00000000">
        <w:rPr>
          <w:sz w:val="27"/>
          <w:szCs w:val="27"/>
          <w:rtl w:val="0"/>
        </w:rPr>
        <w:t xml:space="preserve">Cooking </w:t>
      </w:r>
    </w:p>
    <w:p w:rsidR="00000000" w:rsidDel="00000000" w:rsidP="00000000" w:rsidRDefault="00000000" w:rsidRPr="00000000" w14:paraId="00000017">
      <w:pPr>
        <w:numPr>
          <w:ilvl w:val="0"/>
          <w:numId w:val="1"/>
        </w:numPr>
        <w:spacing w:after="260" w:before="0" w:beforeAutospacing="0" w:lineRule="auto"/>
        <w:ind w:left="720" w:hanging="360"/>
        <w:rPr>
          <w:color w:val="000000"/>
        </w:rPr>
      </w:pPr>
      <w:r w:rsidDel="00000000" w:rsidR="00000000" w:rsidRPr="00000000">
        <w:rPr>
          <w:sz w:val="27"/>
          <w:szCs w:val="27"/>
          <w:rtl w:val="0"/>
        </w:rPr>
        <w:t xml:space="preserve">Commuting</w:t>
      </w:r>
    </w:p>
    <w:p w:rsidR="00000000" w:rsidDel="00000000" w:rsidP="00000000" w:rsidRDefault="00000000" w:rsidRPr="00000000" w14:paraId="00000018">
      <w:pPr>
        <w:spacing w:after="260" w:before="260" w:lineRule="auto"/>
        <w:rPr>
          <w:b w:val="1"/>
          <w:bCs w:val="1"/>
          <w:i w:val="1"/>
          <w:iCs w:val="1"/>
          <w:sz w:val="27"/>
          <w:szCs w:val="27"/>
        </w:rPr>
      </w:pPr>
      <w:r w:rsidDel="00000000" w:rsidR="00000000" w:rsidRPr="00000000">
        <w:rPr>
          <w:b w:val="1"/>
          <w:bCs w:val="1"/>
          <w:i w:val="1"/>
          <w:iCs w:val="1"/>
          <w:sz w:val="27"/>
          <w:szCs w:val="27"/>
          <w:rtl w:val="0"/>
        </w:rPr>
        <w:t xml:space="preserve">Care experience is not required as full training in our client's particular requirements will be provided.</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spacing w:after="260" w:before="260" w:lineRule="auto"/>
        <w:rPr>
          <w:b w:val="1"/>
          <w:bCs w:val="1"/>
          <w:sz w:val="27"/>
          <w:szCs w:val="27"/>
        </w:rPr>
      </w:pPr>
      <w:r w:rsidDel="00000000" w:rsidR="00000000" w:rsidRPr="00000000">
        <w:rPr>
          <w:b w:val="1"/>
          <w:bCs w:val="1"/>
          <w:sz w:val="27"/>
          <w:szCs w:val="27"/>
          <w:rtl w:val="0"/>
        </w:rPr>
        <w:t xml:space="preserve">About our Client</w:t>
      </w:r>
    </w:p>
    <w:p w:rsidR="00000000" w:rsidDel="00000000" w:rsidP="00000000" w:rsidRDefault="00000000" w:rsidRPr="00000000" w14:paraId="0000001B">
      <w:pPr>
        <w:spacing w:after="260" w:before="260" w:lineRule="auto"/>
        <w:rPr>
          <w:sz w:val="27"/>
          <w:szCs w:val="27"/>
        </w:rPr>
      </w:pPr>
      <w:r w:rsidDel="00000000" w:rsidR="00000000" w:rsidRPr="00000000">
        <w:rPr>
          <w:sz w:val="27"/>
          <w:szCs w:val="27"/>
          <w:rtl w:val="0"/>
        </w:rPr>
        <w:t xml:space="preserve">Our client is a creative person and enjoys a variety of things including learning new languages, creative writing and socialising with friends. They are venturing away from home for the first time and are looking for someone creative, compassionate and reliable to join a team of PA’s in helping facilitate this next step in our clients journey of seeking independence. Experience with caring for a neurodivergent individual is essential for this role.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spacing w:after="260" w:before="260" w:lineRule="auto"/>
        <w:rPr>
          <w:b w:val="1"/>
          <w:bCs w:val="1"/>
          <w:sz w:val="27"/>
          <w:szCs w:val="27"/>
        </w:rPr>
      </w:pPr>
      <w:r w:rsidDel="00000000" w:rsidR="00000000" w:rsidRPr="00000000">
        <w:rPr>
          <w:b w:val="1"/>
          <w:bCs w:val="1"/>
          <w:sz w:val="27"/>
          <w:szCs w:val="27"/>
          <w:rtl w:val="0"/>
        </w:rPr>
        <w:t xml:space="preserve">As written by her... </w:t>
      </w:r>
    </w:p>
    <w:p w:rsidR="00000000" w:rsidDel="00000000" w:rsidP="00000000" w:rsidRDefault="00000000" w:rsidRPr="00000000" w14:paraId="0000001E">
      <w:pPr>
        <w:spacing w:after="260" w:before="260" w:lineRule="auto"/>
        <w:rPr>
          <w:sz w:val="27"/>
          <w:szCs w:val="27"/>
        </w:rPr>
      </w:pPr>
      <w:r w:rsidDel="00000000" w:rsidR="00000000" w:rsidRPr="00000000">
        <w:rPr>
          <w:sz w:val="27"/>
          <w:szCs w:val="27"/>
          <w:rtl w:val="0"/>
        </w:rPr>
        <w:t xml:space="preserve">“I’ve chosen Sussex University because it is close to my home in Hove as I still want to go swimming with my family on Wednesdays and might need to go home a couple of times a week as I adjust living away from home, plus I know my city. I will live in student halls during my time at university where you will have a separate room next to me. </w:t>
      </w:r>
    </w:p>
    <w:p w:rsidR="00000000" w:rsidDel="00000000" w:rsidP="00000000" w:rsidRDefault="00000000" w:rsidRPr="00000000" w14:paraId="0000001F">
      <w:pPr>
        <w:spacing w:after="260" w:before="260" w:lineRule="auto"/>
        <w:rPr>
          <w:sz w:val="27"/>
          <w:szCs w:val="27"/>
        </w:rPr>
      </w:pPr>
      <w:r w:rsidDel="00000000" w:rsidR="00000000" w:rsidRPr="00000000">
        <w:rPr>
          <w:sz w:val="27"/>
          <w:szCs w:val="27"/>
          <w:rtl w:val="0"/>
        </w:rPr>
        <w:t xml:space="preserve">I have chosen to study Creative Writing as it is a big passion of mine and I hope to make a career out of it one day, whether that be a novelist, screenwriter, playwright, journalist etc.. I try to write as much as possible, both for my degree and my own enjoyment and research for my own stories as much as possible, whether that be reading or watching films. </w:t>
      </w:r>
    </w:p>
    <w:p w:rsidR="00000000" w:rsidDel="00000000" w:rsidP="00000000" w:rsidRDefault="00000000" w:rsidRPr="00000000" w14:paraId="00000020">
      <w:pPr>
        <w:spacing w:after="260" w:before="260" w:lineRule="auto"/>
        <w:rPr>
          <w:sz w:val="27"/>
          <w:szCs w:val="27"/>
        </w:rPr>
      </w:pPr>
      <w:r w:rsidDel="00000000" w:rsidR="00000000" w:rsidRPr="00000000">
        <w:rPr>
          <w:sz w:val="27"/>
          <w:szCs w:val="27"/>
          <w:rtl w:val="0"/>
        </w:rPr>
        <w:t xml:space="preserve">I am currently teaching myself Italian and try to practice whenever I can through mutual contacts or local conversational groups. I enjoy going out and socialising, whether that be meeting my friends for coffee, joining societies, going to the theatre/cinema or other general out and about activities, so PA’s who are not only prepared to, but looking forward to, supporting me with the social aspect of student life are really important.”</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spacing w:after="260" w:before="260" w:lineRule="auto"/>
        <w:rPr>
          <w:b w:val="1"/>
          <w:bCs w:val="1"/>
          <w:sz w:val="27"/>
          <w:szCs w:val="27"/>
        </w:rPr>
      </w:pPr>
      <w:r w:rsidDel="00000000" w:rsidR="00000000" w:rsidRPr="00000000">
        <w:rPr>
          <w:b w:val="1"/>
          <w:bCs w:val="1"/>
          <w:sz w:val="27"/>
          <w:szCs w:val="27"/>
          <w:rtl w:val="0"/>
        </w:rPr>
        <w:t xml:space="preserve">Preferable skills: </w:t>
      </w:r>
    </w:p>
    <w:p w:rsidR="00000000" w:rsidDel="00000000" w:rsidP="00000000" w:rsidRDefault="00000000" w:rsidRPr="00000000" w14:paraId="00000023">
      <w:pPr>
        <w:numPr>
          <w:ilvl w:val="0"/>
          <w:numId w:val="2"/>
        </w:numPr>
        <w:spacing w:after="0" w:afterAutospacing="0" w:before="260" w:lineRule="auto"/>
        <w:ind w:left="720" w:hanging="360"/>
        <w:rPr>
          <w:color w:val="000000"/>
        </w:rPr>
      </w:pPr>
      <w:r w:rsidDel="00000000" w:rsidR="00000000" w:rsidRPr="00000000">
        <w:rPr>
          <w:sz w:val="27"/>
          <w:szCs w:val="27"/>
          <w:rtl w:val="0"/>
        </w:rPr>
        <w:t xml:space="preserve">Experience/Knowledge of caring for a neurodivergent individual </w:t>
      </w:r>
      <w:r w:rsidDel="00000000" w:rsidR="00000000" w:rsidRPr="00000000">
        <w:rPr>
          <w:b w:val="1"/>
          <w:bCs w:val="1"/>
          <w:sz w:val="27"/>
          <w:szCs w:val="27"/>
          <w:rtl w:val="0"/>
        </w:rPr>
        <w:t xml:space="preserve">(Essential)</w:t>
      </w:r>
    </w:p>
    <w:p w:rsidR="00000000" w:rsidDel="00000000" w:rsidP="00000000" w:rsidRDefault="00000000" w:rsidRPr="00000000" w14:paraId="00000024">
      <w:pPr>
        <w:numPr>
          <w:ilvl w:val="0"/>
          <w:numId w:val="2"/>
        </w:numPr>
        <w:spacing w:after="0" w:afterAutospacing="0" w:before="0" w:beforeAutospacing="0" w:lineRule="auto"/>
        <w:ind w:left="720" w:hanging="360"/>
        <w:rPr>
          <w:color w:val="000000"/>
        </w:rPr>
      </w:pPr>
      <w:r w:rsidDel="00000000" w:rsidR="00000000" w:rsidRPr="00000000">
        <w:rPr>
          <w:sz w:val="27"/>
          <w:szCs w:val="27"/>
          <w:rtl w:val="0"/>
        </w:rPr>
        <w:t xml:space="preserve">Great working attitude</w:t>
      </w:r>
    </w:p>
    <w:p w:rsidR="00000000" w:rsidDel="00000000" w:rsidP="00000000" w:rsidRDefault="00000000" w:rsidRPr="00000000" w14:paraId="00000025">
      <w:pPr>
        <w:numPr>
          <w:ilvl w:val="0"/>
          <w:numId w:val="2"/>
        </w:numPr>
        <w:spacing w:after="0" w:afterAutospacing="0" w:before="0" w:beforeAutospacing="0" w:lineRule="auto"/>
        <w:ind w:left="720" w:hanging="360"/>
        <w:rPr>
          <w:color w:val="000000"/>
        </w:rPr>
      </w:pPr>
      <w:r w:rsidDel="00000000" w:rsidR="00000000" w:rsidRPr="00000000">
        <w:rPr>
          <w:sz w:val="27"/>
          <w:szCs w:val="27"/>
          <w:rtl w:val="0"/>
        </w:rPr>
        <w:t xml:space="preserve">Excellent sense of humour and ability to not take life too seriously</w:t>
      </w:r>
    </w:p>
    <w:p w:rsidR="00000000" w:rsidDel="00000000" w:rsidP="00000000" w:rsidRDefault="00000000" w:rsidRPr="00000000" w14:paraId="00000026">
      <w:pPr>
        <w:numPr>
          <w:ilvl w:val="0"/>
          <w:numId w:val="2"/>
        </w:numPr>
        <w:spacing w:after="0" w:afterAutospacing="0" w:before="0" w:beforeAutospacing="0" w:lineRule="auto"/>
        <w:ind w:left="720" w:hanging="360"/>
        <w:rPr>
          <w:color w:val="000000"/>
        </w:rPr>
      </w:pPr>
      <w:r w:rsidDel="00000000" w:rsidR="00000000" w:rsidRPr="00000000">
        <w:rPr>
          <w:sz w:val="27"/>
          <w:szCs w:val="27"/>
          <w:rtl w:val="0"/>
        </w:rPr>
        <w:t xml:space="preserve">Physical fitness, patience, and a caring nature</w:t>
      </w:r>
    </w:p>
    <w:p w:rsidR="00000000" w:rsidDel="00000000" w:rsidP="00000000" w:rsidRDefault="00000000" w:rsidRPr="00000000" w14:paraId="00000027">
      <w:pPr>
        <w:numPr>
          <w:ilvl w:val="0"/>
          <w:numId w:val="2"/>
        </w:numPr>
        <w:spacing w:after="0" w:afterAutospacing="0" w:before="0" w:beforeAutospacing="0" w:lineRule="auto"/>
        <w:ind w:left="720" w:hanging="360"/>
        <w:rPr>
          <w:color w:val="000000"/>
        </w:rPr>
      </w:pPr>
      <w:r w:rsidDel="00000000" w:rsidR="00000000" w:rsidRPr="00000000">
        <w:rPr>
          <w:sz w:val="27"/>
          <w:szCs w:val="27"/>
          <w:rtl w:val="0"/>
        </w:rPr>
        <w:t xml:space="preserve">Strong communication and listening skills</w:t>
      </w:r>
    </w:p>
    <w:p w:rsidR="00000000" w:rsidDel="00000000" w:rsidP="00000000" w:rsidRDefault="00000000" w:rsidRPr="00000000" w14:paraId="00000028">
      <w:pPr>
        <w:numPr>
          <w:ilvl w:val="0"/>
          <w:numId w:val="2"/>
        </w:numPr>
        <w:spacing w:after="0" w:afterAutospacing="0" w:before="0" w:beforeAutospacing="0" w:lineRule="auto"/>
        <w:ind w:left="720" w:hanging="360"/>
        <w:rPr>
          <w:color w:val="000000"/>
        </w:rPr>
      </w:pPr>
      <w:r w:rsidDel="00000000" w:rsidR="00000000" w:rsidRPr="00000000">
        <w:rPr>
          <w:sz w:val="27"/>
          <w:szCs w:val="27"/>
          <w:rtl w:val="0"/>
        </w:rPr>
        <w:t xml:space="preserve">Mature and responsible attitude</w:t>
      </w:r>
    </w:p>
    <w:p w:rsidR="00000000" w:rsidDel="00000000" w:rsidP="00000000" w:rsidRDefault="00000000" w:rsidRPr="00000000" w14:paraId="00000029">
      <w:pPr>
        <w:numPr>
          <w:ilvl w:val="0"/>
          <w:numId w:val="2"/>
        </w:numPr>
        <w:spacing w:after="0" w:afterAutospacing="0" w:before="0" w:beforeAutospacing="0" w:lineRule="auto"/>
        <w:ind w:left="720" w:hanging="360"/>
        <w:rPr>
          <w:color w:val="000000"/>
        </w:rPr>
      </w:pPr>
      <w:r w:rsidDel="00000000" w:rsidR="00000000" w:rsidRPr="00000000">
        <w:rPr>
          <w:sz w:val="27"/>
          <w:szCs w:val="27"/>
          <w:rtl w:val="0"/>
        </w:rPr>
        <w:t xml:space="preserve">You must be able to respect our client's privacy and understand the need for confidentiality in all areas of your work.</w:t>
      </w:r>
    </w:p>
    <w:p w:rsidR="00000000" w:rsidDel="00000000" w:rsidP="00000000" w:rsidRDefault="00000000" w:rsidRPr="00000000" w14:paraId="0000002A">
      <w:pPr>
        <w:numPr>
          <w:ilvl w:val="0"/>
          <w:numId w:val="2"/>
        </w:numPr>
        <w:spacing w:after="0" w:afterAutospacing="0" w:before="0" w:beforeAutospacing="0" w:lineRule="auto"/>
        <w:ind w:left="720" w:hanging="360"/>
        <w:rPr>
          <w:color w:val="000000"/>
        </w:rPr>
      </w:pPr>
      <w:r w:rsidDel="00000000" w:rsidR="00000000" w:rsidRPr="00000000">
        <w:rPr>
          <w:sz w:val="27"/>
          <w:szCs w:val="27"/>
          <w:rtl w:val="0"/>
        </w:rPr>
        <w:t xml:space="preserve">Fluent in English </w:t>
      </w:r>
    </w:p>
    <w:p w:rsidR="00000000" w:rsidDel="00000000" w:rsidP="00000000" w:rsidRDefault="00000000" w:rsidRPr="00000000" w14:paraId="0000002B">
      <w:pPr>
        <w:numPr>
          <w:ilvl w:val="0"/>
          <w:numId w:val="2"/>
        </w:numPr>
        <w:spacing w:after="0" w:afterAutospacing="0" w:before="0" w:beforeAutospacing="0" w:lineRule="auto"/>
        <w:ind w:left="720" w:hanging="360"/>
        <w:rPr>
          <w:color w:val="000000"/>
        </w:rPr>
      </w:pPr>
      <w:r w:rsidDel="00000000" w:rsidR="00000000" w:rsidRPr="00000000">
        <w:rPr>
          <w:sz w:val="27"/>
          <w:szCs w:val="27"/>
          <w:rtl w:val="0"/>
        </w:rPr>
        <w:t xml:space="preserve">Clean and tidy appearance</w:t>
      </w:r>
    </w:p>
    <w:p w:rsidR="00000000" w:rsidDel="00000000" w:rsidP="00000000" w:rsidRDefault="00000000" w:rsidRPr="00000000" w14:paraId="0000002C">
      <w:pPr>
        <w:numPr>
          <w:ilvl w:val="0"/>
          <w:numId w:val="2"/>
        </w:numPr>
        <w:spacing w:after="0" w:afterAutospacing="0" w:before="0" w:beforeAutospacing="0" w:lineRule="auto"/>
        <w:ind w:left="720" w:hanging="360"/>
        <w:rPr>
          <w:color w:val="000000"/>
        </w:rPr>
      </w:pPr>
      <w:r w:rsidDel="00000000" w:rsidR="00000000" w:rsidRPr="00000000">
        <w:rPr>
          <w:sz w:val="27"/>
          <w:szCs w:val="27"/>
          <w:rtl w:val="0"/>
        </w:rPr>
        <w:t xml:space="preserve">Experience in a creative field would be desirable to assist our client with their work.</w:t>
      </w:r>
    </w:p>
    <w:p w:rsidR="00000000" w:rsidDel="00000000" w:rsidP="00000000" w:rsidRDefault="00000000" w:rsidRPr="00000000" w14:paraId="0000002D">
      <w:pPr>
        <w:numPr>
          <w:ilvl w:val="0"/>
          <w:numId w:val="2"/>
        </w:numPr>
        <w:spacing w:after="0" w:afterAutospacing="0" w:before="0" w:beforeAutospacing="0" w:lineRule="auto"/>
        <w:ind w:left="720" w:hanging="360"/>
        <w:rPr>
          <w:color w:val="000000"/>
        </w:rPr>
      </w:pPr>
      <w:r w:rsidDel="00000000" w:rsidR="00000000" w:rsidRPr="00000000">
        <w:rPr>
          <w:sz w:val="27"/>
          <w:szCs w:val="27"/>
          <w:rtl w:val="0"/>
        </w:rPr>
        <w:t xml:space="preserve">Confident in the use of Google Docs and Microsoft Word</w:t>
      </w:r>
    </w:p>
    <w:p w:rsidR="00000000" w:rsidDel="00000000" w:rsidP="00000000" w:rsidRDefault="00000000" w:rsidRPr="00000000" w14:paraId="0000002E">
      <w:pPr>
        <w:numPr>
          <w:ilvl w:val="0"/>
          <w:numId w:val="2"/>
        </w:numPr>
        <w:spacing w:after="260" w:before="0" w:beforeAutospacing="0" w:lineRule="auto"/>
        <w:ind w:left="720" w:hanging="360"/>
        <w:rPr>
          <w:color w:val="000000"/>
        </w:rPr>
      </w:pPr>
      <w:r w:rsidDel="00000000" w:rsidR="00000000" w:rsidRPr="00000000">
        <w:rPr>
          <w:sz w:val="27"/>
          <w:szCs w:val="27"/>
          <w:rtl w:val="0"/>
        </w:rPr>
        <w:t xml:space="preserve">A full and clean UK driving license </w:t>
      </w:r>
      <w:r w:rsidDel="00000000" w:rsidR="00000000" w:rsidRPr="00000000">
        <w:rPr>
          <w:b w:val="1"/>
          <w:bCs w:val="1"/>
          <w:sz w:val="27"/>
          <w:szCs w:val="27"/>
          <w:rtl w:val="0"/>
        </w:rPr>
        <w:t xml:space="preserve">(Desirable)</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spacing w:after="260" w:before="260" w:lineRule="auto"/>
        <w:rPr>
          <w:sz w:val="27"/>
          <w:szCs w:val="27"/>
        </w:rPr>
      </w:pPr>
      <w:r w:rsidDel="00000000" w:rsidR="00000000" w:rsidRPr="00000000">
        <w:rPr>
          <w:b w:val="1"/>
          <w:bCs w:val="1"/>
          <w:sz w:val="27"/>
          <w:szCs w:val="27"/>
          <w:rtl w:val="0"/>
        </w:rPr>
        <w:t xml:space="preserve">Training and Development:</w:t>
      </w:r>
      <w:r w:rsidDel="00000000" w:rsidR="00000000" w:rsidRPr="00000000">
        <w:rPr>
          <w:sz w:val="27"/>
          <w:szCs w:val="27"/>
          <w:rtl w:val="0"/>
        </w:rPr>
        <w:t xml:space="preserve"> Full training in the client's particular needs will be provided, making this an ideal opportunity for individuals without previous care experience. You will also have on-call support from our client coordinator team.</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spacing w:after="260" w:before="260" w:lineRule="auto"/>
        <w:rPr>
          <w:sz w:val="27"/>
          <w:szCs w:val="27"/>
        </w:rPr>
      </w:pPr>
      <w:r w:rsidDel="00000000" w:rsidR="00000000" w:rsidRPr="00000000">
        <w:rPr>
          <w:b w:val="1"/>
          <w:bCs w:val="1"/>
          <w:sz w:val="27"/>
          <w:szCs w:val="27"/>
          <w:rtl w:val="0"/>
        </w:rPr>
        <w:t xml:space="preserve">About Us:</w:t>
      </w:r>
      <w:r w:rsidDel="00000000" w:rsidR="00000000" w:rsidRPr="00000000">
        <w:rPr>
          <w:sz w:val="27"/>
          <w:szCs w:val="27"/>
          <w:rtl w:val="0"/>
        </w:rPr>
        <w:t xml:space="preserve"> AskJules is committed to fostering an inclusive environment. We are agents for university students with physical disabilities, providing personal, academic, and social support. AskJules is dedicated to safeguarding and promoting the welfare of vulnerable adults. All applicants must be willing to undergo appropriate screening, including checks with past employers and an Enhanced Disclosure via the Disclosure and Barring Service.</w:t>
      </w:r>
    </w:p>
    <w:p w:rsidR="00000000" w:rsidDel="00000000" w:rsidP="00000000" w:rsidRDefault="00000000" w:rsidRPr="00000000" w14:paraId="00000034">
      <w:pPr>
        <w:spacing w:after="260" w:before="260" w:lineRule="auto"/>
        <w:rPr>
          <w:b w:val="1"/>
          <w:bCs w:val="1"/>
          <w:sz w:val="27"/>
          <w:szCs w:val="27"/>
        </w:rPr>
      </w:pPr>
      <w:r w:rsidDel="00000000" w:rsidR="00000000" w:rsidRPr="00000000">
        <w:rPr>
          <w:b w:val="1"/>
          <w:bCs w:val="1"/>
          <w:sz w:val="27"/>
          <w:szCs w:val="27"/>
          <w:rtl w:val="0"/>
        </w:rPr>
        <w:t xml:space="preserve">Live-In Personal Care Assistant to a Creative Writing student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0c2577"/>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0c2577"/>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