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ffffff" w:val="clear"/>
        <w:spacing w:after="240" w:line="240" w:lineRule="auto"/>
        <w:rPr>
          <w:b w:val="1"/>
          <w:bCs w:val="1"/>
          <w:sz w:val="24"/>
          <w:szCs w:val="24"/>
          <w:u w:val="single"/>
        </w:rPr>
      </w:pPr>
      <w:r w:rsidDel="00000000" w:rsidR="00000000" w:rsidRPr="00000000">
        <w:rPr>
          <w:b w:val="1"/>
          <w:bCs w:val="1"/>
          <w:sz w:val="24"/>
          <w:szCs w:val="24"/>
          <w:u w:val="single"/>
          <w:rtl w:val="0"/>
        </w:rPr>
        <w:t xml:space="preserve">Hourly Personal Care Assistant - Immediate start available</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ffffff" w:val="clear"/>
        <w:spacing w:after="280" w:before="280" w:line="240" w:lineRule="auto"/>
        <w:rPr>
          <w:color w:val="000000"/>
          <w:sz w:val="24"/>
          <w:szCs w:val="24"/>
        </w:rPr>
      </w:pPr>
      <w:r w:rsidDel="00000000" w:rsidR="00000000" w:rsidRPr="00000000">
        <w:rPr>
          <w:sz w:val="24"/>
          <w:szCs w:val="24"/>
          <w:rtl w:val="0"/>
        </w:rPr>
        <w:t xml:space="preserve">Ask Jules is</w:t>
      </w:r>
      <w:r w:rsidDel="00000000" w:rsidR="00000000" w:rsidRPr="00000000">
        <w:rPr>
          <w:color w:val="000000"/>
          <w:sz w:val="24"/>
          <w:szCs w:val="24"/>
          <w:rtl w:val="0"/>
        </w:rPr>
        <w:t xml:space="preserve"> recruiting on behalf of our client a young gentleman who recently completed his degree in media and communication at the university of Chichester. Join his team of PAs who provide their personal care and independent living support. This is a great opportunity to make a positive impact on a young adult’s life.</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ffffff" w:val="clear"/>
        <w:spacing w:after="280" w:before="280" w:line="240" w:lineRule="auto"/>
        <w:rPr>
          <w:sz w:val="24"/>
          <w:szCs w:val="24"/>
        </w:rPr>
      </w:pPr>
      <w:r w:rsidDel="00000000" w:rsidR="00000000" w:rsidRPr="00000000">
        <w:rPr>
          <w:rtl w:val="0"/>
        </w:rPr>
      </w:r>
    </w:p>
    <w:p w:rsidR="00000000" w:rsidDel="00000000" w:rsidP="00000000" w:rsidRDefault="00000000" w:rsidRPr="00000000" w14:paraId="00000004">
      <w:pPr>
        <w:shd w:fill="ffffff" w:val="clear"/>
        <w:spacing w:line="240" w:lineRule="auto"/>
        <w:rPr>
          <w:sz w:val="24"/>
          <w:szCs w:val="24"/>
        </w:rPr>
      </w:pPr>
      <w:r w:rsidDel="00000000" w:rsidR="00000000" w:rsidRPr="00000000">
        <w:rPr>
          <w:b w:val="1"/>
          <w:bCs w:val="1"/>
          <w:sz w:val="24"/>
          <w:szCs w:val="24"/>
          <w:rtl w:val="0"/>
        </w:rPr>
        <w:t xml:space="preserve">Start:</w:t>
      </w:r>
      <w:r w:rsidDel="00000000" w:rsidR="00000000" w:rsidRPr="00000000">
        <w:rPr>
          <w:sz w:val="24"/>
          <w:szCs w:val="24"/>
          <w:rtl w:val="0"/>
        </w:rPr>
        <w:t xml:space="preserve"> Immediate start available!  </w:t>
      </w:r>
    </w:p>
    <w:p w:rsidR="00000000" w:rsidDel="00000000" w:rsidP="00000000" w:rsidRDefault="00000000" w:rsidRPr="00000000" w14:paraId="00000005">
      <w:pPr>
        <w:shd w:fill="ffffff" w:val="clear"/>
        <w:spacing w:line="240" w:lineRule="auto"/>
        <w:rPr>
          <w:sz w:val="24"/>
          <w:szCs w:val="24"/>
        </w:rPr>
      </w:pPr>
      <w:r w:rsidDel="00000000" w:rsidR="00000000" w:rsidRPr="00000000">
        <w:rPr>
          <w:b w:val="1"/>
          <w:bCs w:val="1"/>
          <w:sz w:val="24"/>
          <w:szCs w:val="24"/>
          <w:rtl w:val="0"/>
        </w:rPr>
        <w:t xml:space="preserve">Location:</w:t>
      </w:r>
      <w:r w:rsidDel="00000000" w:rsidR="00000000" w:rsidRPr="00000000">
        <w:rPr>
          <w:sz w:val="24"/>
          <w:szCs w:val="24"/>
          <w:rtl w:val="0"/>
        </w:rPr>
        <w:t xml:space="preserve"> Northleach, Gloucestershire (GL54)</w:t>
      </w:r>
    </w:p>
    <w:p w:rsidR="00000000" w:rsidDel="00000000" w:rsidP="00000000" w:rsidRDefault="00000000" w:rsidRPr="00000000" w14:paraId="00000006">
      <w:pPr>
        <w:shd w:fill="ffffff" w:val="clear"/>
        <w:spacing w:line="240" w:lineRule="auto"/>
        <w:rPr>
          <w:sz w:val="24"/>
          <w:szCs w:val="24"/>
        </w:rPr>
      </w:pPr>
      <w:r w:rsidDel="00000000" w:rsidR="00000000" w:rsidRPr="00000000">
        <w:rPr>
          <w:b w:val="1"/>
          <w:bCs w:val="1"/>
          <w:sz w:val="24"/>
          <w:szCs w:val="24"/>
          <w:rtl w:val="0"/>
        </w:rPr>
        <w:t xml:space="preserve">Hours:</w:t>
      </w:r>
      <w:r w:rsidDel="00000000" w:rsidR="00000000" w:rsidRPr="00000000">
        <w:rPr>
          <w:sz w:val="24"/>
          <w:szCs w:val="24"/>
          <w:rtl w:val="0"/>
        </w:rPr>
        <w:t xml:space="preserve"> 12-hour shifts from 8am to 8pm, or 8pm to 8am. </w:t>
      </w:r>
    </w:p>
    <w:p w:rsidR="00000000" w:rsidDel="00000000" w:rsidP="00000000" w:rsidRDefault="00000000" w:rsidRPr="00000000" w14:paraId="00000007">
      <w:pPr>
        <w:shd w:fill="ffffff" w:val="clear"/>
        <w:spacing w:line="240" w:lineRule="auto"/>
        <w:rPr>
          <w:sz w:val="24"/>
          <w:szCs w:val="24"/>
        </w:rPr>
      </w:pPr>
      <w:r w:rsidDel="00000000" w:rsidR="00000000" w:rsidRPr="00000000">
        <w:rPr>
          <w:b w:val="1"/>
          <w:bCs w:val="1"/>
          <w:sz w:val="24"/>
          <w:szCs w:val="24"/>
          <w:rtl w:val="0"/>
        </w:rPr>
        <w:t xml:space="preserve">Shifts: </w:t>
      </w:r>
      <w:r w:rsidDel="00000000" w:rsidR="00000000" w:rsidRPr="00000000">
        <w:rPr>
          <w:sz w:val="24"/>
          <w:szCs w:val="24"/>
          <w:rtl w:val="0"/>
        </w:rPr>
        <w:t xml:space="preserve">4 or 5 shifts per week, rota depending</w:t>
      </w:r>
    </w:p>
    <w:p w:rsidR="00000000" w:rsidDel="00000000" w:rsidP="00000000" w:rsidRDefault="00000000" w:rsidRPr="00000000" w14:paraId="00000008">
      <w:pPr>
        <w:shd w:fill="ffffff" w:val="clear"/>
        <w:spacing w:line="240" w:lineRule="auto"/>
        <w:rPr>
          <w:sz w:val="24"/>
          <w:szCs w:val="24"/>
        </w:rPr>
      </w:pPr>
      <w:r w:rsidDel="00000000" w:rsidR="00000000" w:rsidRPr="00000000">
        <w:rPr>
          <w:sz w:val="24"/>
          <w:szCs w:val="24"/>
          <w:rtl w:val="0"/>
        </w:rPr>
        <w:t xml:space="preserve">There is some flexibility with shift times and patterns. </w:t>
      </w:r>
    </w:p>
    <w:p w:rsidR="00000000" w:rsidDel="00000000" w:rsidP="00000000" w:rsidRDefault="00000000" w:rsidRPr="00000000" w14:paraId="00000009">
      <w:pPr>
        <w:shd w:fill="ffffff" w:val="clear"/>
        <w:spacing w:line="240" w:lineRule="auto"/>
        <w:rPr>
          <w:sz w:val="24"/>
          <w:szCs w:val="24"/>
        </w:rPr>
      </w:pPr>
      <w:r w:rsidDel="00000000" w:rsidR="00000000" w:rsidRPr="00000000">
        <w:rPr>
          <w:sz w:val="24"/>
          <w:szCs w:val="24"/>
          <w:rtl w:val="0"/>
        </w:rPr>
        <w:t xml:space="preserve">Accommodation can be provided for applicants outside of the Northleach area, if requested.</w:t>
      </w:r>
    </w:p>
    <w:p w:rsidR="00000000" w:rsidDel="00000000" w:rsidP="00000000" w:rsidRDefault="00000000" w:rsidRPr="00000000" w14:paraId="0000000A">
      <w:pPr>
        <w:shd w:fill="ffffff" w:val="clear"/>
        <w:spacing w:line="240" w:lineRule="auto"/>
        <w:rPr>
          <w:sz w:val="24"/>
          <w:szCs w:val="24"/>
        </w:rPr>
      </w:pPr>
      <w:r w:rsidDel="00000000" w:rsidR="00000000" w:rsidRPr="00000000">
        <w:rPr>
          <w:b w:val="1"/>
          <w:bCs w:val="1"/>
          <w:sz w:val="24"/>
          <w:szCs w:val="24"/>
          <w:rtl w:val="0"/>
        </w:rPr>
        <w:t xml:space="preserve">Pay: </w:t>
      </w:r>
      <w:r w:rsidDel="00000000" w:rsidR="00000000" w:rsidRPr="00000000">
        <w:rPr>
          <w:sz w:val="24"/>
          <w:szCs w:val="24"/>
          <w:rtl w:val="0"/>
        </w:rPr>
        <w:t xml:space="preserve">£14 p/h</w:t>
      </w:r>
    </w:p>
    <w:p w:rsidR="00000000" w:rsidDel="00000000" w:rsidP="00000000" w:rsidRDefault="00000000" w:rsidRPr="00000000" w14:paraId="0000000B">
      <w:pPr>
        <w:shd w:fill="ffffff" w:val="clear"/>
        <w:spacing w:line="240" w:lineRule="auto"/>
        <w:rPr>
          <w:sz w:val="24"/>
          <w:szCs w:val="24"/>
        </w:rPr>
      </w:pPr>
      <w:r w:rsidDel="00000000" w:rsidR="00000000" w:rsidRPr="00000000">
        <w:rPr>
          <w:b w:val="1"/>
          <w:bCs w:val="1"/>
          <w:sz w:val="24"/>
          <w:szCs w:val="24"/>
          <w:rtl w:val="0"/>
        </w:rPr>
        <w:t xml:space="preserve">Holidays: </w:t>
      </w:r>
      <w:r w:rsidDel="00000000" w:rsidR="00000000" w:rsidRPr="00000000">
        <w:rPr>
          <w:sz w:val="24"/>
          <w:szCs w:val="24"/>
          <w:rtl w:val="0"/>
        </w:rPr>
        <w:t xml:space="preserve">5.6 weeks holiday pro rata</w:t>
      </w:r>
    </w:p>
    <w:p w:rsidR="00000000" w:rsidDel="00000000" w:rsidP="00000000" w:rsidRDefault="00000000" w:rsidRPr="00000000" w14:paraId="0000000C">
      <w:pPr>
        <w:shd w:fill="ffffff" w:val="clear"/>
        <w:spacing w:line="240" w:lineRule="auto"/>
        <w:rPr>
          <w:sz w:val="24"/>
          <w:szCs w:val="24"/>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ffffff" w:val="clear"/>
        <w:spacing w:after="240" w:line="240" w:lineRule="auto"/>
        <w:rPr>
          <w:b w:val="1"/>
          <w:bCs w:val="1"/>
          <w:sz w:val="24"/>
          <w:szCs w:val="24"/>
          <w:u w:val="single"/>
        </w:rPr>
      </w:pPr>
      <w:r w:rsidDel="00000000" w:rsidR="00000000" w:rsidRPr="00000000">
        <w:rPr>
          <w:b w:val="1"/>
          <w:bCs w:val="1"/>
          <w:sz w:val="24"/>
          <w:szCs w:val="24"/>
          <w:u w:val="single"/>
          <w:rtl w:val="0"/>
        </w:rPr>
        <w:t xml:space="preserve">An Automatic UK Driving licence is required for this position as you will be required to drive the client’s vehicle.</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ffffff" w:val="clear"/>
        <w:spacing w:after="240" w:line="240" w:lineRule="auto"/>
        <w:rPr>
          <w:sz w:val="24"/>
          <w:szCs w:val="24"/>
          <w:u w:val="single"/>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ffffff" w:val="clear"/>
        <w:spacing w:after="280" w:before="280" w:line="240" w:lineRule="auto"/>
        <w:rPr>
          <w:b w:val="1"/>
          <w:bCs w:val="1"/>
          <w:sz w:val="24"/>
          <w:szCs w:val="24"/>
          <w:u w:val="single"/>
        </w:rPr>
      </w:pPr>
      <w:r w:rsidDel="00000000" w:rsidR="00000000" w:rsidRPr="00000000">
        <w:rPr>
          <w:b w:val="1"/>
          <w:bCs w:val="1"/>
          <w:sz w:val="24"/>
          <w:szCs w:val="24"/>
          <w:u w:val="single"/>
          <w:rtl w:val="0"/>
        </w:rPr>
        <w:t xml:space="preserve">About the Job</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sz w:val="24"/>
          <w:szCs w:val="24"/>
          <w:rtl w:val="0"/>
        </w:rPr>
        <w:t xml:space="preserve">This is a fantastic opportunity to make a positive difference in somebody else’s life. Our client is confident in his ability and enjoys his own independence. He is looking for the support of like-minded individuals to assist him with: </w:t>
      </w:r>
    </w:p>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spacing w:after="0" w:before="220" w:line="276" w:lineRule="auto"/>
        <w:ind w:left="720" w:right="220" w:hanging="360"/>
        <w:rPr>
          <w:color w:val="000000"/>
          <w:sz w:val="24"/>
          <w:szCs w:val="24"/>
        </w:rPr>
      </w:pPr>
      <w:r w:rsidDel="00000000" w:rsidR="00000000" w:rsidRPr="00000000">
        <w:rPr>
          <w:color w:val="000000"/>
          <w:sz w:val="24"/>
          <w:szCs w:val="24"/>
          <w:rtl w:val="0"/>
        </w:rPr>
        <w:t xml:space="preserve">Personal Care – Showering, toileting, getting dressed</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spacing w:after="0" w:line="276" w:lineRule="auto"/>
        <w:ind w:left="720" w:right="220" w:hanging="360"/>
        <w:rPr>
          <w:color w:val="000000"/>
          <w:sz w:val="24"/>
          <w:szCs w:val="24"/>
        </w:rPr>
      </w:pPr>
      <w:r w:rsidDel="00000000" w:rsidR="00000000" w:rsidRPr="00000000">
        <w:rPr>
          <w:color w:val="000000"/>
          <w:sz w:val="24"/>
          <w:szCs w:val="24"/>
          <w:rtl w:val="0"/>
        </w:rPr>
        <w:t xml:space="preserve">Social Support</w:t>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spacing w:after="0" w:line="276" w:lineRule="auto"/>
        <w:ind w:left="720" w:right="220" w:hanging="360"/>
        <w:rPr>
          <w:color w:val="000000"/>
          <w:sz w:val="24"/>
          <w:szCs w:val="24"/>
        </w:rPr>
      </w:pPr>
      <w:r w:rsidDel="00000000" w:rsidR="00000000" w:rsidRPr="00000000">
        <w:rPr>
          <w:color w:val="000000"/>
          <w:sz w:val="24"/>
          <w:szCs w:val="24"/>
          <w:rtl w:val="0"/>
        </w:rPr>
        <w:t xml:space="preserve">Daily Living</w:t>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spacing w:after="0" w:line="276" w:lineRule="auto"/>
        <w:ind w:left="720" w:right="220" w:hanging="360"/>
        <w:rPr>
          <w:color w:val="000000"/>
          <w:sz w:val="24"/>
          <w:szCs w:val="24"/>
        </w:rPr>
      </w:pPr>
      <w:r w:rsidDel="00000000" w:rsidR="00000000" w:rsidRPr="00000000">
        <w:rPr>
          <w:color w:val="000000"/>
          <w:sz w:val="24"/>
          <w:szCs w:val="24"/>
          <w:rtl w:val="0"/>
        </w:rPr>
        <w:t xml:space="preserve">Housekeeping / Domestic duties</w:t>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spacing w:after="220" w:line="276" w:lineRule="auto"/>
        <w:ind w:left="720" w:right="220" w:hanging="360"/>
        <w:rPr>
          <w:color w:val="000000"/>
          <w:sz w:val="24"/>
          <w:szCs w:val="24"/>
        </w:rPr>
      </w:pPr>
      <w:r w:rsidDel="00000000" w:rsidR="00000000" w:rsidRPr="00000000">
        <w:rPr>
          <w:color w:val="000000"/>
          <w:sz w:val="24"/>
          <w:szCs w:val="24"/>
          <w:rtl w:val="0"/>
        </w:rPr>
        <w:t xml:space="preserve">Commuting – Using the clients adapted vehicle to visit different cities</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220" w:line="276" w:lineRule="auto"/>
        <w:ind w:right="220"/>
        <w:rPr>
          <w:sz w:val="24"/>
          <w:szCs w:val="24"/>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ffffff" w:val="clear"/>
        <w:spacing w:after="240" w:line="276" w:lineRule="auto"/>
        <w:rPr>
          <w:b w:val="1"/>
          <w:bCs w:val="1"/>
          <w:color w:val="000000"/>
          <w:sz w:val="24"/>
          <w:szCs w:val="24"/>
          <w:u w:val="single"/>
        </w:rPr>
      </w:pPr>
      <w:r w:rsidDel="00000000" w:rsidR="00000000" w:rsidRPr="00000000">
        <w:rPr>
          <w:b w:val="1"/>
          <w:bCs w:val="1"/>
          <w:color w:val="000000"/>
          <w:sz w:val="24"/>
          <w:szCs w:val="24"/>
          <w:u w:val="single"/>
          <w:rtl w:val="0"/>
        </w:rPr>
        <w:t xml:space="preserve">Care experience is not required as full training in our client's particular requirements will be provided.</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ffffff" w:val="clear"/>
        <w:spacing w:after="240" w:line="276" w:lineRule="auto"/>
        <w:rPr>
          <w:b w:val="1"/>
          <w:bCs w:val="1"/>
          <w:sz w:val="24"/>
          <w:szCs w:val="24"/>
          <w:u w:val="single"/>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ffffff" w:val="clear"/>
        <w:spacing w:after="240" w:line="240" w:lineRule="auto"/>
        <w:rPr>
          <w:b w:val="1"/>
          <w:bCs w:val="1"/>
          <w:sz w:val="24"/>
          <w:szCs w:val="24"/>
          <w:u w:val="single"/>
        </w:rPr>
      </w:pPr>
      <w:r w:rsidDel="00000000" w:rsidR="00000000" w:rsidRPr="00000000">
        <w:rPr>
          <w:b w:val="1"/>
          <w:bCs w:val="1"/>
          <w:sz w:val="24"/>
          <w:szCs w:val="24"/>
          <w:u w:val="single"/>
          <w:rtl w:val="0"/>
        </w:rPr>
        <w:t xml:space="preserve">About our Client</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ffffff" w:val="clear"/>
        <w:spacing w:after="280" w:before="280" w:line="240" w:lineRule="auto"/>
        <w:rPr>
          <w:color w:val="000000"/>
          <w:sz w:val="24"/>
          <w:szCs w:val="24"/>
        </w:rPr>
      </w:pPr>
      <w:r w:rsidDel="00000000" w:rsidR="00000000" w:rsidRPr="00000000">
        <w:rPr>
          <w:color w:val="000000"/>
          <w:sz w:val="24"/>
          <w:szCs w:val="24"/>
          <w:rtl w:val="0"/>
        </w:rPr>
        <w:t xml:space="preserve">Our client suffers from Spinal Muscular Atrophy and is a full-time wheelchair user. They have a lust for adventure and do not let their condition stop them living their best life. Last summer he went for a trip to Amsterdam and would love to do more traveling in the future. He also enjoys attending festivals, cooking and watching films, as he is a self-confessed film nerd.</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ffffff" w:val="clear"/>
        <w:spacing w:after="280" w:before="280" w:line="240" w:lineRule="auto"/>
        <w:rPr>
          <w:sz w:val="24"/>
          <w:szCs w:val="24"/>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ffffff" w:val="clear"/>
        <w:spacing w:after="280" w:before="280" w:line="240" w:lineRule="auto"/>
        <w:rPr>
          <w:sz w:val="24"/>
          <w:szCs w:val="24"/>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ffffff" w:val="clear"/>
        <w:spacing w:after="280" w:before="280" w:line="240" w:lineRule="auto"/>
        <w:rPr>
          <w:b w:val="1"/>
          <w:bCs w:val="1"/>
          <w:color w:val="000000"/>
          <w:sz w:val="24"/>
          <w:szCs w:val="24"/>
        </w:rPr>
      </w:pPr>
      <w:r w:rsidDel="00000000" w:rsidR="00000000" w:rsidRPr="00000000">
        <w:rPr>
          <w:b w:val="1"/>
          <w:bCs w:val="1"/>
          <w:color w:val="000000"/>
          <w:sz w:val="24"/>
          <w:szCs w:val="24"/>
          <w:rtl w:val="0"/>
        </w:rPr>
        <w:t xml:space="preserve">As written by him... </w:t>
      </w:r>
    </w:p>
    <w:p w:rsidR="00000000" w:rsidDel="00000000" w:rsidP="00000000" w:rsidRDefault="00000000" w:rsidRPr="00000000" w14:paraId="0000001E">
      <w:pPr>
        <w:spacing w:after="280" w:before="280" w:lineRule="auto"/>
        <w:rPr>
          <w:rFonts w:ascii="Calibri" w:cs="Calibri" w:eastAsia="Calibri" w:hAnsi="Calibri"/>
          <w:color w:val="000000"/>
          <w:sz w:val="24"/>
          <w:szCs w:val="24"/>
        </w:rPr>
      </w:pPr>
      <w:r w:rsidDel="00000000" w:rsidR="00000000" w:rsidRPr="00000000">
        <w:rPr>
          <w:color w:val="000000"/>
          <w:sz w:val="24"/>
          <w:szCs w:val="24"/>
          <w:rtl w:val="0"/>
        </w:rPr>
        <w:t xml:space="preserve">“</w:t>
      </w:r>
      <w:r w:rsidDel="00000000" w:rsidR="00000000" w:rsidRPr="00000000">
        <w:rPr>
          <w:rFonts w:ascii="Calibri" w:cs="Calibri" w:eastAsia="Calibri" w:hAnsi="Calibri"/>
          <w:color w:val="000000"/>
          <w:sz w:val="24"/>
          <w:szCs w:val="24"/>
          <w:rtl w:val="0"/>
        </w:rPr>
        <w:t xml:space="preserve">Hi! My name is Jack and I have just finished uni. I’m currently living at home with my parents but plan on moving to London to study for a Screenwriting MA in October.</w:t>
      </w:r>
    </w:p>
    <w:p w:rsidR="00000000" w:rsidDel="00000000" w:rsidP="00000000" w:rsidRDefault="00000000" w:rsidRPr="00000000" w14:paraId="0000001F">
      <w:pPr>
        <w:spacing w:after="280" w:before="280" w:lineRule="auto"/>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As it says above, I have a Neuromuscular condition called Spinal Muscular Atrophy. This means that to access the world, I need the help of a team of personal assistants. </w:t>
      </w:r>
    </w:p>
    <w:p w:rsidR="00000000" w:rsidDel="00000000" w:rsidP="00000000" w:rsidRDefault="00000000" w:rsidRPr="00000000" w14:paraId="00000020">
      <w:pPr>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For me, the perfect PA is someone with an open mind who gains satisfaction from assisting me to live the life of my choosing.” </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ffffff" w:val="clear"/>
        <w:spacing w:after="240" w:line="240" w:lineRule="auto"/>
        <w:rPr>
          <w:sz w:val="24"/>
          <w:szCs w:val="24"/>
          <w:u w:val="single"/>
        </w:rPr>
      </w:pPr>
      <w:r w:rsidDel="00000000" w:rsidR="00000000" w:rsidRPr="00000000">
        <w:rPr>
          <w:rtl w:val="0"/>
        </w:rPr>
      </w:r>
    </w:p>
    <w:p w:rsidR="00000000" w:rsidDel="00000000" w:rsidP="00000000" w:rsidRDefault="00000000" w:rsidRPr="00000000" w14:paraId="00000022">
      <w:pPr>
        <w:rPr>
          <w:b w:val="1"/>
          <w:bCs w:val="1"/>
          <w:sz w:val="24"/>
          <w:szCs w:val="24"/>
          <w:u w:val="single"/>
        </w:rPr>
      </w:pPr>
      <w:r w:rsidDel="00000000" w:rsidR="00000000" w:rsidRPr="00000000">
        <w:rPr>
          <w:b w:val="1"/>
          <w:bCs w:val="1"/>
          <w:sz w:val="24"/>
          <w:szCs w:val="24"/>
          <w:u w:val="single"/>
          <w:rtl w:val="0"/>
        </w:rPr>
        <w:t xml:space="preserve">Qualifications and Requirements:</w:t>
      </w:r>
    </w:p>
    <w:p w:rsidR="00000000" w:rsidDel="00000000" w:rsidP="00000000" w:rsidRDefault="00000000" w:rsidRPr="00000000" w14:paraId="00000023">
      <w:pPr>
        <w:numPr>
          <w:ilvl w:val="0"/>
          <w:numId w:val="2"/>
        </w:numPr>
        <w:pBdr>
          <w:top w:space="0" w:sz="0" w:val="nil"/>
          <w:left w:space="0" w:sz="0" w:val="nil"/>
          <w:bottom w:space="0" w:sz="0" w:val="nil"/>
          <w:right w:space="0" w:sz="0" w:val="nil"/>
          <w:between w:space="0" w:sz="0" w:val="nil"/>
        </w:pBdr>
        <w:spacing w:after="0" w:lineRule="auto"/>
        <w:ind w:left="720" w:hanging="360"/>
        <w:rPr>
          <w:color w:val="000000"/>
          <w:sz w:val="24"/>
          <w:szCs w:val="24"/>
        </w:rPr>
      </w:pPr>
      <w:r w:rsidDel="00000000" w:rsidR="00000000" w:rsidRPr="00000000">
        <w:rPr>
          <w:color w:val="000000"/>
          <w:sz w:val="24"/>
          <w:szCs w:val="24"/>
          <w:rtl w:val="0"/>
        </w:rPr>
        <w:t xml:space="preserve">Automatic or Full UK driving license (Essential)</w:t>
      </w:r>
    </w:p>
    <w:p w:rsidR="00000000" w:rsidDel="00000000" w:rsidP="00000000" w:rsidRDefault="00000000" w:rsidRPr="00000000" w14:paraId="00000024">
      <w:pPr>
        <w:numPr>
          <w:ilvl w:val="0"/>
          <w:numId w:val="2"/>
        </w:numPr>
        <w:pBdr>
          <w:top w:space="0" w:sz="0" w:val="nil"/>
          <w:left w:space="0" w:sz="0" w:val="nil"/>
          <w:bottom w:space="0" w:sz="0" w:val="nil"/>
          <w:right w:space="0" w:sz="0" w:val="nil"/>
          <w:between w:space="0" w:sz="0" w:val="nil"/>
        </w:pBdr>
        <w:spacing w:after="0" w:lineRule="auto"/>
        <w:ind w:left="720" w:hanging="360"/>
        <w:rPr>
          <w:color w:val="000000"/>
          <w:sz w:val="24"/>
          <w:szCs w:val="24"/>
        </w:rPr>
      </w:pPr>
      <w:r w:rsidDel="00000000" w:rsidR="00000000" w:rsidRPr="00000000">
        <w:rPr>
          <w:color w:val="000000"/>
          <w:sz w:val="24"/>
          <w:szCs w:val="24"/>
          <w:rtl w:val="0"/>
        </w:rPr>
        <w:t xml:space="preserve">Confident driver as you will be expected to drive the clients vehicle</w:t>
      </w:r>
    </w:p>
    <w:p w:rsidR="00000000" w:rsidDel="00000000" w:rsidP="00000000" w:rsidRDefault="00000000" w:rsidRPr="00000000" w14:paraId="00000025">
      <w:pPr>
        <w:numPr>
          <w:ilvl w:val="0"/>
          <w:numId w:val="2"/>
        </w:numPr>
        <w:pBdr>
          <w:top w:space="0" w:sz="0" w:val="nil"/>
          <w:left w:space="0" w:sz="0" w:val="nil"/>
          <w:bottom w:space="0" w:sz="0" w:val="nil"/>
          <w:right w:space="0" w:sz="0" w:val="nil"/>
          <w:between w:space="0" w:sz="0" w:val="nil"/>
        </w:pBdr>
        <w:spacing w:after="0" w:lineRule="auto"/>
        <w:ind w:left="720" w:hanging="360"/>
        <w:rPr>
          <w:color w:val="000000"/>
          <w:sz w:val="24"/>
          <w:szCs w:val="24"/>
        </w:rPr>
      </w:pPr>
      <w:r w:rsidDel="00000000" w:rsidR="00000000" w:rsidRPr="00000000">
        <w:rPr>
          <w:color w:val="000000"/>
          <w:sz w:val="24"/>
          <w:szCs w:val="24"/>
          <w:rtl w:val="0"/>
        </w:rPr>
        <w:t xml:space="preserve">Physical fitness, patience, and a caring nature</w:t>
      </w:r>
    </w:p>
    <w:p w:rsidR="00000000" w:rsidDel="00000000" w:rsidP="00000000" w:rsidRDefault="00000000" w:rsidRPr="00000000" w14:paraId="00000026">
      <w:pPr>
        <w:numPr>
          <w:ilvl w:val="0"/>
          <w:numId w:val="2"/>
        </w:numPr>
        <w:pBdr>
          <w:top w:space="0" w:sz="0" w:val="nil"/>
          <w:left w:space="0" w:sz="0" w:val="nil"/>
          <w:bottom w:space="0" w:sz="0" w:val="nil"/>
          <w:right w:space="0" w:sz="0" w:val="nil"/>
          <w:between w:space="0" w:sz="0" w:val="nil"/>
        </w:pBdr>
        <w:spacing w:after="0" w:lineRule="auto"/>
        <w:ind w:left="720" w:hanging="360"/>
        <w:rPr>
          <w:color w:val="000000"/>
          <w:sz w:val="24"/>
          <w:szCs w:val="24"/>
        </w:rPr>
      </w:pPr>
      <w:r w:rsidDel="00000000" w:rsidR="00000000" w:rsidRPr="00000000">
        <w:rPr>
          <w:color w:val="000000"/>
          <w:sz w:val="24"/>
          <w:szCs w:val="24"/>
          <w:rtl w:val="0"/>
        </w:rPr>
        <w:t xml:space="preserve">Self-motivated and able to use your own initiative</w:t>
      </w:r>
    </w:p>
    <w:p w:rsidR="00000000" w:rsidDel="00000000" w:rsidP="00000000" w:rsidRDefault="00000000" w:rsidRPr="00000000" w14:paraId="00000027">
      <w:pPr>
        <w:numPr>
          <w:ilvl w:val="0"/>
          <w:numId w:val="2"/>
        </w:numPr>
        <w:pBdr>
          <w:top w:space="0" w:sz="0" w:val="nil"/>
          <w:left w:space="0" w:sz="0" w:val="nil"/>
          <w:bottom w:space="0" w:sz="0" w:val="nil"/>
          <w:right w:space="0" w:sz="0" w:val="nil"/>
          <w:between w:space="0" w:sz="0" w:val="nil"/>
        </w:pBdr>
        <w:spacing w:after="0" w:lineRule="auto"/>
        <w:ind w:left="720" w:hanging="360"/>
        <w:rPr>
          <w:color w:val="000000"/>
          <w:sz w:val="24"/>
          <w:szCs w:val="24"/>
        </w:rPr>
      </w:pPr>
      <w:r w:rsidDel="00000000" w:rsidR="00000000" w:rsidRPr="00000000">
        <w:rPr>
          <w:color w:val="000000"/>
          <w:sz w:val="24"/>
          <w:szCs w:val="24"/>
          <w:rtl w:val="0"/>
        </w:rPr>
        <w:t xml:space="preserve">Strong communication and listening skills</w:t>
      </w:r>
    </w:p>
    <w:p w:rsidR="00000000" w:rsidDel="00000000" w:rsidP="00000000" w:rsidRDefault="00000000" w:rsidRPr="00000000" w14:paraId="00000028">
      <w:pPr>
        <w:numPr>
          <w:ilvl w:val="0"/>
          <w:numId w:val="2"/>
        </w:numPr>
        <w:pBdr>
          <w:top w:space="0" w:sz="0" w:val="nil"/>
          <w:left w:space="0" w:sz="0" w:val="nil"/>
          <w:bottom w:space="0" w:sz="0" w:val="nil"/>
          <w:right w:space="0" w:sz="0" w:val="nil"/>
          <w:between w:space="0" w:sz="0" w:val="nil"/>
        </w:pBdr>
        <w:spacing w:after="0" w:lineRule="auto"/>
        <w:ind w:left="720" w:hanging="360"/>
        <w:rPr>
          <w:color w:val="000000"/>
          <w:sz w:val="24"/>
          <w:szCs w:val="24"/>
        </w:rPr>
      </w:pPr>
      <w:r w:rsidDel="00000000" w:rsidR="00000000" w:rsidRPr="00000000">
        <w:rPr>
          <w:color w:val="000000"/>
          <w:sz w:val="24"/>
          <w:szCs w:val="24"/>
          <w:rtl w:val="0"/>
        </w:rPr>
        <w:t xml:space="preserve">Mature and responsible attitude</w:t>
      </w:r>
    </w:p>
    <w:p w:rsidR="00000000" w:rsidDel="00000000" w:rsidP="00000000" w:rsidRDefault="00000000" w:rsidRPr="00000000" w14:paraId="00000029">
      <w:pPr>
        <w:numPr>
          <w:ilvl w:val="0"/>
          <w:numId w:val="2"/>
        </w:numPr>
        <w:pBdr>
          <w:top w:space="0" w:sz="0" w:val="nil"/>
          <w:left w:space="0" w:sz="0" w:val="nil"/>
          <w:bottom w:space="0" w:sz="0" w:val="nil"/>
          <w:right w:space="0" w:sz="0" w:val="nil"/>
          <w:between w:space="0" w:sz="0" w:val="nil"/>
        </w:pBdr>
        <w:spacing w:after="0" w:lineRule="auto"/>
        <w:ind w:left="720" w:hanging="360"/>
        <w:rPr>
          <w:color w:val="000000"/>
          <w:sz w:val="24"/>
          <w:szCs w:val="24"/>
        </w:rPr>
      </w:pPr>
      <w:r w:rsidDel="00000000" w:rsidR="00000000" w:rsidRPr="00000000">
        <w:rPr>
          <w:color w:val="000000"/>
          <w:sz w:val="24"/>
          <w:szCs w:val="24"/>
          <w:rtl w:val="0"/>
        </w:rPr>
        <w:t xml:space="preserve">Fluent in English</w:t>
      </w:r>
    </w:p>
    <w:p w:rsidR="00000000" w:rsidDel="00000000" w:rsidP="00000000" w:rsidRDefault="00000000" w:rsidRPr="00000000" w14:paraId="0000002A">
      <w:pPr>
        <w:numPr>
          <w:ilvl w:val="0"/>
          <w:numId w:val="2"/>
        </w:numPr>
        <w:pBdr>
          <w:top w:space="0" w:sz="0" w:val="nil"/>
          <w:left w:space="0" w:sz="0" w:val="nil"/>
          <w:bottom w:space="0" w:sz="0" w:val="nil"/>
          <w:right w:space="0" w:sz="0" w:val="nil"/>
          <w:between w:space="0" w:sz="0" w:val="nil"/>
        </w:pBdr>
        <w:spacing w:after="0" w:lineRule="auto"/>
        <w:ind w:left="720" w:hanging="360"/>
        <w:rPr>
          <w:color w:val="000000"/>
          <w:sz w:val="24"/>
          <w:szCs w:val="24"/>
        </w:rPr>
      </w:pPr>
      <w:r w:rsidDel="00000000" w:rsidR="00000000" w:rsidRPr="00000000">
        <w:rPr>
          <w:color w:val="000000"/>
          <w:sz w:val="24"/>
          <w:szCs w:val="24"/>
          <w:rtl w:val="0"/>
        </w:rPr>
        <w:t xml:space="preserve">Clean and tidy appearance</w:t>
      </w:r>
    </w:p>
    <w:p w:rsidR="00000000" w:rsidDel="00000000" w:rsidP="00000000" w:rsidRDefault="00000000" w:rsidRPr="00000000" w14:paraId="0000002B">
      <w:pPr>
        <w:pBdr>
          <w:top w:space="0" w:sz="0" w:val="nil"/>
          <w:left w:space="0" w:sz="0" w:val="nil"/>
          <w:bottom w:space="0" w:sz="0" w:val="nil"/>
          <w:right w:space="0" w:sz="0" w:val="nil"/>
          <w:between w:space="0" w:sz="0" w:val="nil"/>
        </w:pBdr>
        <w:ind w:left="720" w:firstLine="0"/>
        <w:rPr>
          <w:color w:val="000000"/>
          <w:sz w:val="24"/>
          <w:szCs w:val="24"/>
        </w:rPr>
      </w:pPr>
      <w:r w:rsidDel="00000000" w:rsidR="00000000" w:rsidRPr="00000000">
        <w:rPr>
          <w:rtl w:val="0"/>
        </w:rPr>
      </w:r>
    </w:p>
    <w:p w:rsidR="00000000" w:rsidDel="00000000" w:rsidP="00000000" w:rsidRDefault="00000000" w:rsidRPr="00000000" w14:paraId="0000002C">
      <w:pPr>
        <w:rPr>
          <w:sz w:val="24"/>
          <w:szCs w:val="24"/>
        </w:rPr>
      </w:pPr>
      <w:r w:rsidDel="00000000" w:rsidR="00000000" w:rsidRPr="00000000">
        <w:rPr>
          <w:b w:val="1"/>
          <w:bCs w:val="1"/>
          <w:sz w:val="24"/>
          <w:szCs w:val="24"/>
          <w:rtl w:val="0"/>
        </w:rPr>
        <w:t xml:space="preserve">Application Process:</w:t>
      </w:r>
      <w:r w:rsidDel="00000000" w:rsidR="00000000" w:rsidRPr="00000000">
        <w:rPr>
          <w:sz w:val="24"/>
          <w:szCs w:val="24"/>
          <w:rtl w:val="0"/>
        </w:rPr>
        <w:t xml:space="preserve"> To apply, please submit a cover letter describing your interests and explaining why you would be a suitable candidate for this unique and rewarding position.</w:t>
      </w:r>
    </w:p>
    <w:p w:rsidR="00000000" w:rsidDel="00000000" w:rsidP="00000000" w:rsidRDefault="00000000" w:rsidRPr="00000000" w14:paraId="0000002D">
      <w:pPr>
        <w:rPr>
          <w:sz w:val="24"/>
          <w:szCs w:val="24"/>
        </w:rPr>
      </w:pPr>
      <w:r w:rsidDel="00000000" w:rsidR="00000000" w:rsidRPr="00000000">
        <w:rPr>
          <w:rtl w:val="0"/>
        </w:rPr>
      </w:r>
    </w:p>
    <w:p w:rsidR="00000000" w:rsidDel="00000000" w:rsidP="00000000" w:rsidRDefault="00000000" w:rsidRPr="00000000" w14:paraId="0000002E">
      <w:pPr>
        <w:rPr>
          <w:sz w:val="24"/>
          <w:szCs w:val="24"/>
        </w:rPr>
      </w:pPr>
      <w:r w:rsidDel="00000000" w:rsidR="00000000" w:rsidRPr="00000000">
        <w:rPr>
          <w:b w:val="1"/>
          <w:bCs w:val="1"/>
          <w:sz w:val="24"/>
          <w:szCs w:val="24"/>
          <w:rtl w:val="0"/>
        </w:rPr>
        <w:t xml:space="preserve">About Us:</w:t>
      </w:r>
      <w:r w:rsidDel="00000000" w:rsidR="00000000" w:rsidRPr="00000000">
        <w:rPr>
          <w:sz w:val="24"/>
          <w:szCs w:val="24"/>
          <w:rtl w:val="0"/>
        </w:rPr>
        <w:t xml:space="preserve"> Ask Jules is committed to fostering an inclusive environment. We are agents for university students with physical disabilities, providing personal, academic, and social support. Ask Jules is dedicated to safeguarding and promoting the welfare of vulnerable adults. All applicants must be willing to undergo appropriate screening, including checks with past employers and an Enhanced Disclosure via the Disclosure and Barring Service.</w:t>
      </w:r>
    </w:p>
    <w:p w:rsidR="00000000" w:rsidDel="00000000" w:rsidP="00000000" w:rsidRDefault="00000000" w:rsidRPr="00000000" w14:paraId="0000002F">
      <w:pPr>
        <w:rPr>
          <w:sz w:val="24"/>
          <w:szCs w:val="24"/>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ffffff" w:val="clear"/>
        <w:spacing w:after="240" w:line="276" w:lineRule="auto"/>
        <w:rPr>
          <w:sz w:val="24"/>
          <w:szCs w:val="24"/>
        </w:rPr>
      </w:pPr>
      <w:r w:rsidDel="00000000" w:rsidR="00000000" w:rsidRPr="00000000">
        <w:rPr>
          <w:rtl w:val="0"/>
        </w:rPr>
      </w:r>
    </w:p>
    <w:sectPr>
      <w:pgSz w:h="16838" w:w="11906" w:orient="portrait"/>
      <w:pgMar w:bottom="1440" w:top="709" w:left="993" w:right="849"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0"/>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480" w:lineRule="auto"/>
    </w:pPr>
    <w:rPr>
      <w:b w:val="1"/>
      <w:bCs w:val="1"/>
      <w:color w:val="345a8a"/>
      <w:sz w:val="32"/>
      <w:szCs w:val="32"/>
    </w:rPr>
  </w:style>
  <w:style w:type="paragraph" w:styleId="Heading2">
    <w:name w:val="heading 2"/>
    <w:basedOn w:val="Normal"/>
    <w:next w:val="Normal"/>
    <w:pPr>
      <w:spacing w:before="200" w:lineRule="auto"/>
    </w:pPr>
    <w:rPr>
      <w:b w:val="1"/>
      <w:bCs w:val="1"/>
      <w:color w:val="4f81bd"/>
      <w:sz w:val="26"/>
      <w:szCs w:val="26"/>
    </w:rPr>
  </w:style>
  <w:style w:type="paragraph" w:styleId="Heading3">
    <w:name w:val="heading 3"/>
    <w:basedOn w:val="Normal"/>
    <w:next w:val="Normal"/>
    <w:pPr>
      <w:spacing w:before="200" w:lineRule="auto"/>
    </w:pPr>
    <w:rPr>
      <w:b w:val="1"/>
      <w:bCs w:val="1"/>
      <w:color w:val="4f81bd"/>
      <w:sz w:val="24"/>
      <w:szCs w:val="24"/>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after="300" w:lineRule="auto"/>
    </w:pPr>
    <w:rPr>
      <w:color w:val="17365d"/>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unhideWhenUsed w:val="1"/>
    <w:rsid w:val="00894FBA"/>
    <w:pPr>
      <w:spacing w:after="100" w:afterAutospacing="1" w:before="100" w:beforeAutospacing="1" w:line="240" w:lineRule="auto"/>
    </w:pPr>
    <w:rPr>
      <w:rFonts w:ascii="Times New Roman" w:cs="Times New Roman" w:eastAsia="Times New Roman" w:hAnsi="Times New Roman"/>
      <w:sz w:val="24"/>
      <w:szCs w:val="24"/>
    </w:rPr>
  </w:style>
  <w:style w:type="paragraph" w:styleId="ListParagraph">
    <w:name w:val="List Paragraph"/>
    <w:basedOn w:val="Normal"/>
    <w:uiPriority w:val="34"/>
    <w:qFormat w:val="1"/>
    <w:rsid w:val="007F645D"/>
    <w:pPr>
      <w:ind w:left="720"/>
      <w:contextualSpacing w:val="1"/>
    </w:pPr>
  </w:style>
  <w:style w:type="paragraph" w:styleId="Subtitle">
    <w:name w:val="Subtitle"/>
    <w:basedOn w:val="Normal"/>
    <w:next w:val="Normal"/>
    <w:pPr/>
    <w:rPr>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25k73KaEar3NXaOw17YAcqQP2w==">CgMxLjA4AHIhMTBfNWd1clhUaGxCU1cwWE11U1I2Zmg1MF9EeFRab1lp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2024-07-09T16:33:00Z</dcterms:created>
  <dc:creator>mitzi clarke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a8b18c9aaf8c693fe559f7873a09989c3b18fcbbc5265cbc049e0e049f83c94b</vt:lpwstr>
  </property>
</Properties>
</file>